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03E0" w14:textId="77777777" w:rsidR="006E6496" w:rsidRDefault="00000000">
      <w:pPr>
        <w:pStyle w:val="1"/>
        <w:spacing w:before="0" w:after="0" w:line="360" w:lineRule="auto"/>
        <w:rPr>
          <w:rFonts w:ascii="宋体" w:hAnsi="宋体" w:cs="宋体"/>
        </w:rPr>
      </w:pPr>
      <w:r>
        <w:rPr>
          <w:rFonts w:ascii="宋体" w:hAnsi="宋体" w:cs="宋体"/>
        </w:rPr>
        <w:t>买卖合同</w:t>
      </w:r>
    </w:p>
    <w:p w14:paraId="228297C5" w14:textId="071E3B4E" w:rsidR="009C5BB6" w:rsidRPr="009C5BB6" w:rsidRDefault="009C5BB6" w:rsidP="009C5BB6">
      <w:pPr>
        <w:pStyle w:val="a3"/>
        <w:adjustRightInd w:val="0"/>
        <w:snapToGrid w:val="0"/>
        <w:spacing w:line="360" w:lineRule="auto"/>
        <w:ind w:firstLineChars="200" w:firstLine="482"/>
        <w:jc w:val="both"/>
        <w:rPr>
          <w:rFonts w:ascii="宋体" w:hAnsi="宋体" w:cs="宋体" w:hint="eastAsia"/>
          <w:b/>
          <w:color w:val="000000"/>
        </w:rPr>
      </w:pPr>
      <w:r w:rsidRPr="009C5BB6">
        <w:rPr>
          <w:rFonts w:ascii="宋体" w:hAnsi="宋体" w:cs="宋体" w:hint="eastAsia"/>
          <w:b/>
          <w:color w:val="000000"/>
        </w:rPr>
        <w:t xml:space="preserve">甲方：  </w:t>
      </w:r>
    </w:p>
    <w:p w14:paraId="6BDB5944" w14:textId="75F30546" w:rsidR="009C5BB6" w:rsidRPr="009C5BB6" w:rsidRDefault="009C5BB6" w:rsidP="009C5BB6">
      <w:pPr>
        <w:pStyle w:val="a3"/>
        <w:adjustRightInd w:val="0"/>
        <w:snapToGrid w:val="0"/>
        <w:spacing w:line="360" w:lineRule="auto"/>
        <w:ind w:firstLineChars="200" w:firstLine="480"/>
        <w:jc w:val="both"/>
        <w:rPr>
          <w:rFonts w:ascii="宋体" w:hAnsi="宋体" w:cs="宋体" w:hint="eastAsia"/>
          <w:bCs/>
          <w:color w:val="000000"/>
        </w:rPr>
      </w:pPr>
      <w:r w:rsidRPr="009C5BB6">
        <w:rPr>
          <w:rFonts w:ascii="宋体" w:hAnsi="宋体" w:cs="宋体" w:hint="eastAsia"/>
          <w:bCs/>
          <w:color w:val="000000"/>
        </w:rPr>
        <w:t xml:space="preserve">统一社会信用代码：  </w:t>
      </w:r>
    </w:p>
    <w:p w14:paraId="674B8DD3" w14:textId="37CE0718" w:rsidR="009C5BB6" w:rsidRPr="009C5BB6" w:rsidRDefault="009C5BB6" w:rsidP="009C5BB6">
      <w:pPr>
        <w:pStyle w:val="a3"/>
        <w:adjustRightInd w:val="0"/>
        <w:snapToGrid w:val="0"/>
        <w:spacing w:line="360" w:lineRule="auto"/>
        <w:ind w:firstLineChars="200" w:firstLine="480"/>
        <w:jc w:val="both"/>
        <w:rPr>
          <w:rFonts w:ascii="宋体" w:hAnsi="宋体" w:cs="宋体" w:hint="eastAsia"/>
          <w:bCs/>
          <w:color w:val="000000"/>
        </w:rPr>
      </w:pPr>
      <w:r w:rsidRPr="009C5BB6">
        <w:rPr>
          <w:rFonts w:ascii="宋体" w:hAnsi="宋体" w:cs="宋体" w:hint="eastAsia"/>
          <w:bCs/>
          <w:color w:val="000000"/>
        </w:rPr>
        <w:t xml:space="preserve">联系地址：  </w:t>
      </w:r>
    </w:p>
    <w:p w14:paraId="2AC98632" w14:textId="5262EA94" w:rsidR="009C5BB6" w:rsidRPr="009C5BB6" w:rsidRDefault="009C5BB6" w:rsidP="009C5BB6">
      <w:pPr>
        <w:pStyle w:val="a3"/>
        <w:adjustRightInd w:val="0"/>
        <w:snapToGrid w:val="0"/>
        <w:spacing w:line="360" w:lineRule="auto"/>
        <w:ind w:firstLineChars="200" w:firstLine="480"/>
        <w:jc w:val="both"/>
        <w:rPr>
          <w:rFonts w:ascii="宋体" w:hAnsi="宋体" w:cs="宋体" w:hint="eastAsia"/>
          <w:bCs/>
          <w:color w:val="000000"/>
        </w:rPr>
      </w:pPr>
      <w:r w:rsidRPr="009C5BB6">
        <w:rPr>
          <w:rFonts w:ascii="宋体" w:hAnsi="宋体" w:cs="宋体" w:hint="eastAsia"/>
          <w:bCs/>
          <w:color w:val="000000"/>
        </w:rPr>
        <w:t xml:space="preserve">联系人：          联系方式：    </w:t>
      </w:r>
    </w:p>
    <w:p w14:paraId="4BF4BC39" w14:textId="0826C512" w:rsidR="009C5BB6" w:rsidRPr="009C5BB6" w:rsidRDefault="009C5BB6" w:rsidP="009C5BB6">
      <w:pPr>
        <w:pStyle w:val="a3"/>
        <w:adjustRightInd w:val="0"/>
        <w:snapToGrid w:val="0"/>
        <w:spacing w:line="360" w:lineRule="auto"/>
        <w:ind w:firstLineChars="200" w:firstLine="482"/>
        <w:jc w:val="both"/>
        <w:rPr>
          <w:rFonts w:ascii="宋体" w:hAnsi="宋体" w:cs="宋体" w:hint="eastAsia"/>
          <w:b/>
          <w:color w:val="000000"/>
        </w:rPr>
      </w:pPr>
      <w:r w:rsidRPr="009C5BB6">
        <w:rPr>
          <w:rFonts w:ascii="宋体" w:hAnsi="宋体" w:cs="宋体" w:hint="eastAsia"/>
          <w:b/>
          <w:color w:val="000000"/>
        </w:rPr>
        <w:t xml:space="preserve">乙方：  </w:t>
      </w:r>
    </w:p>
    <w:p w14:paraId="34AFDCA9" w14:textId="01828B4D" w:rsidR="009C5BB6" w:rsidRPr="009C5BB6" w:rsidRDefault="009C5BB6" w:rsidP="009C5BB6">
      <w:pPr>
        <w:pStyle w:val="a3"/>
        <w:adjustRightInd w:val="0"/>
        <w:snapToGrid w:val="0"/>
        <w:spacing w:line="360" w:lineRule="auto"/>
        <w:ind w:firstLineChars="200" w:firstLine="480"/>
        <w:jc w:val="both"/>
        <w:rPr>
          <w:rFonts w:ascii="宋体" w:hAnsi="宋体" w:cs="宋体" w:hint="eastAsia"/>
          <w:bCs/>
          <w:color w:val="000000"/>
        </w:rPr>
      </w:pPr>
      <w:r w:rsidRPr="009C5BB6">
        <w:rPr>
          <w:rFonts w:ascii="宋体" w:hAnsi="宋体" w:cs="宋体" w:hint="eastAsia"/>
          <w:bCs/>
          <w:color w:val="000000"/>
        </w:rPr>
        <w:t xml:space="preserve">统一社会信用代码：  </w:t>
      </w:r>
    </w:p>
    <w:p w14:paraId="7AAEBE21" w14:textId="545CA714" w:rsidR="009C5BB6" w:rsidRPr="009C5BB6" w:rsidRDefault="009C5BB6" w:rsidP="009C5BB6">
      <w:pPr>
        <w:pStyle w:val="a3"/>
        <w:adjustRightInd w:val="0"/>
        <w:snapToGrid w:val="0"/>
        <w:spacing w:line="360" w:lineRule="auto"/>
        <w:ind w:firstLineChars="200" w:firstLine="480"/>
        <w:jc w:val="both"/>
        <w:rPr>
          <w:rFonts w:ascii="宋体" w:hAnsi="宋体" w:cs="宋体" w:hint="eastAsia"/>
          <w:bCs/>
          <w:color w:val="000000"/>
        </w:rPr>
      </w:pPr>
      <w:r w:rsidRPr="009C5BB6">
        <w:rPr>
          <w:rFonts w:ascii="宋体" w:hAnsi="宋体" w:cs="宋体" w:hint="eastAsia"/>
          <w:bCs/>
          <w:color w:val="000000"/>
        </w:rPr>
        <w:t xml:space="preserve">联系地址：  </w:t>
      </w:r>
    </w:p>
    <w:p w14:paraId="3068F3DC" w14:textId="0FC003C0" w:rsidR="009C5BB6" w:rsidRPr="009C5BB6" w:rsidRDefault="009C5BB6" w:rsidP="009C5BB6">
      <w:pPr>
        <w:pStyle w:val="a3"/>
        <w:adjustRightInd w:val="0"/>
        <w:snapToGrid w:val="0"/>
        <w:spacing w:line="360" w:lineRule="auto"/>
        <w:ind w:firstLineChars="200" w:firstLine="480"/>
        <w:jc w:val="both"/>
        <w:rPr>
          <w:rFonts w:ascii="宋体" w:hAnsi="宋体" w:cs="宋体" w:hint="eastAsia"/>
          <w:bCs/>
          <w:color w:val="000000"/>
        </w:rPr>
      </w:pPr>
      <w:r w:rsidRPr="009C5BB6">
        <w:rPr>
          <w:rFonts w:ascii="宋体" w:hAnsi="宋体" w:cs="宋体" w:hint="eastAsia"/>
          <w:bCs/>
          <w:color w:val="000000"/>
        </w:rPr>
        <w:t xml:space="preserve">联系人：          联系方式：    </w:t>
      </w:r>
    </w:p>
    <w:p w14:paraId="1C8AB5A5" w14:textId="256935DA" w:rsidR="006E6496" w:rsidRDefault="009C5BB6" w:rsidP="009C5BB6">
      <w:pPr>
        <w:pStyle w:val="a3"/>
        <w:adjustRightInd w:val="0"/>
        <w:snapToGrid w:val="0"/>
        <w:spacing w:before="0" w:beforeAutospacing="0" w:after="0" w:afterAutospacing="0" w:line="360" w:lineRule="auto"/>
        <w:ind w:firstLineChars="200" w:firstLine="482"/>
        <w:jc w:val="both"/>
        <w:rPr>
          <w:rFonts w:ascii="宋体" w:hAnsi="宋体" w:cs="宋体"/>
          <w:color w:val="000000"/>
        </w:rPr>
      </w:pPr>
      <w:r w:rsidRPr="009C5BB6">
        <w:rPr>
          <w:rFonts w:ascii="宋体" w:hAnsi="宋体" w:cs="宋体" w:hint="eastAsia"/>
          <w:b/>
          <w:color w:val="000000"/>
        </w:rPr>
        <w:t>根据《中华人民共和国民法典》及相关法规，甲乙双方本着平等、自愿、诚信、友好的原则，经协商一致，就</w:t>
      </w:r>
      <w:r>
        <w:rPr>
          <w:rFonts w:ascii="宋体" w:hAnsi="宋体" w:cs="宋体" w:hint="eastAsia"/>
          <w:b/>
          <w:color w:val="000000"/>
        </w:rPr>
        <w:t xml:space="preserve"> </w:t>
      </w:r>
      <w:r>
        <w:rPr>
          <w:rFonts w:ascii="宋体" w:hAnsi="宋体" w:cs="宋体"/>
          <w:b/>
          <w:color w:val="000000"/>
        </w:rPr>
        <w:t xml:space="preserve">           </w:t>
      </w:r>
      <w:r>
        <w:rPr>
          <w:rFonts w:ascii="宋体" w:hAnsi="宋体" w:cs="宋体" w:hint="eastAsia"/>
          <w:b/>
          <w:color w:val="000000"/>
        </w:rPr>
        <w:t>的买卖</w:t>
      </w:r>
      <w:r w:rsidRPr="009C5BB6">
        <w:rPr>
          <w:rFonts w:ascii="宋体" w:hAnsi="宋体" w:cs="宋体" w:hint="eastAsia"/>
          <w:b/>
          <w:color w:val="000000"/>
        </w:rPr>
        <w:t>事宜，签订本合同，以资共同遵守</w:t>
      </w:r>
      <w:r>
        <w:rPr>
          <w:rFonts w:ascii="宋体" w:hAnsi="宋体" w:cs="宋体" w:hint="eastAsia"/>
          <w:b/>
          <w:color w:val="000000"/>
        </w:rPr>
        <w:t>。</w:t>
      </w:r>
    </w:p>
    <w:p w14:paraId="10672CEC" w14:textId="77777777" w:rsidR="006E6496" w:rsidRDefault="00000000">
      <w:pPr>
        <w:pStyle w:val="3"/>
        <w:numPr>
          <w:ilvl w:val="0"/>
          <w:numId w:val="1"/>
        </w:numPr>
        <w:adjustRightInd w:val="0"/>
        <w:snapToGrid w:val="0"/>
        <w:spacing w:before="0" w:after="0" w:line="360" w:lineRule="auto"/>
        <w:ind w:firstLineChars="200" w:firstLine="562"/>
        <w:jc w:val="both"/>
        <w:rPr>
          <w:rFonts w:ascii="宋体" w:hAnsi="宋体" w:cs="宋体"/>
        </w:rPr>
      </w:pPr>
      <w:r>
        <w:rPr>
          <w:rFonts w:ascii="宋体" w:hAnsi="宋体" w:cs="宋体"/>
        </w:rPr>
        <w:t>货物与价款</w:t>
      </w:r>
    </w:p>
    <w:p w14:paraId="61331321" w14:textId="77777777" w:rsidR="006E6496" w:rsidRDefault="00000000">
      <w:pPr>
        <w:pStyle w:val="a3"/>
        <w:numPr>
          <w:ilvl w:val="1"/>
          <w:numId w:val="1"/>
        </w:numPr>
        <w:adjustRightInd w:val="0"/>
        <w:snapToGrid w:val="0"/>
        <w:spacing w:before="0" w:beforeAutospacing="0" w:after="0" w:afterAutospacing="0" w:line="360" w:lineRule="auto"/>
        <w:ind w:firstLineChars="200" w:firstLine="480"/>
        <w:jc w:val="both"/>
        <w:rPr>
          <w:rFonts w:ascii="宋体" w:hAnsi="宋体" w:cs="宋体"/>
          <w:color w:val="000000"/>
        </w:rPr>
      </w:pPr>
      <w:r>
        <w:rPr>
          <w:rFonts w:ascii="宋体" w:hAnsi="宋体" w:cs="宋体"/>
          <w:color w:val="000000"/>
        </w:rPr>
        <w:t>货物信息与价款如下：</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99"/>
        <w:gridCol w:w="1525"/>
        <w:gridCol w:w="999"/>
        <w:gridCol w:w="2051"/>
        <w:gridCol w:w="2051"/>
        <w:gridCol w:w="999"/>
      </w:tblGrid>
      <w:tr w:rsidR="006E6496" w14:paraId="7F0A49C2" w14:textId="77777777">
        <w:tc>
          <w:tcPr>
            <w:tcW w:w="15" w:type="dxa"/>
            <w:tcBorders>
              <w:top w:val="single" w:sz="6" w:space="0" w:color="000000"/>
              <w:left w:val="single" w:sz="6" w:space="0" w:color="000000"/>
              <w:bottom w:val="single" w:sz="6" w:space="0" w:color="000000"/>
              <w:right w:val="single" w:sz="6" w:space="0" w:color="000000"/>
            </w:tcBorders>
          </w:tcPr>
          <w:p w14:paraId="7F71B812" w14:textId="77777777" w:rsidR="006E6496"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货物名称</w:t>
            </w:r>
          </w:p>
        </w:tc>
        <w:tc>
          <w:tcPr>
            <w:tcW w:w="15" w:type="dxa"/>
            <w:tcBorders>
              <w:top w:val="single" w:sz="6" w:space="0" w:color="000000"/>
              <w:left w:val="single" w:sz="6" w:space="0" w:color="000000"/>
              <w:bottom w:val="single" w:sz="6" w:space="0" w:color="000000"/>
              <w:right w:val="single" w:sz="6" w:space="0" w:color="000000"/>
            </w:tcBorders>
          </w:tcPr>
          <w:p w14:paraId="48AF77A2" w14:textId="77777777" w:rsidR="006E6496"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规格、产地等</w:t>
            </w:r>
          </w:p>
        </w:tc>
        <w:tc>
          <w:tcPr>
            <w:tcW w:w="15" w:type="dxa"/>
            <w:tcBorders>
              <w:top w:val="single" w:sz="6" w:space="0" w:color="000000"/>
              <w:left w:val="single" w:sz="6" w:space="0" w:color="000000"/>
              <w:bottom w:val="single" w:sz="6" w:space="0" w:color="000000"/>
              <w:right w:val="single" w:sz="6" w:space="0" w:color="000000"/>
            </w:tcBorders>
          </w:tcPr>
          <w:p w14:paraId="0E8D6DAD" w14:textId="77777777" w:rsidR="006E6496"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62B547EF" w14:textId="77777777" w:rsidR="006E6496"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单价（元）</w:t>
            </w:r>
          </w:p>
        </w:tc>
        <w:tc>
          <w:tcPr>
            <w:tcW w:w="15" w:type="dxa"/>
            <w:tcBorders>
              <w:top w:val="single" w:sz="6" w:space="0" w:color="000000"/>
              <w:left w:val="single" w:sz="6" w:space="0" w:color="000000"/>
              <w:bottom w:val="single" w:sz="6" w:space="0" w:color="000000"/>
              <w:right w:val="single" w:sz="6" w:space="0" w:color="000000"/>
            </w:tcBorders>
          </w:tcPr>
          <w:p w14:paraId="5F957D9B" w14:textId="77777777" w:rsidR="006E6496"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总价（元）</w:t>
            </w:r>
          </w:p>
        </w:tc>
        <w:tc>
          <w:tcPr>
            <w:tcW w:w="15" w:type="dxa"/>
            <w:tcBorders>
              <w:top w:val="single" w:sz="6" w:space="0" w:color="000000"/>
              <w:left w:val="single" w:sz="6" w:space="0" w:color="000000"/>
              <w:bottom w:val="single" w:sz="6" w:space="0" w:color="000000"/>
              <w:right w:val="single" w:sz="6" w:space="0" w:color="000000"/>
            </w:tcBorders>
          </w:tcPr>
          <w:p w14:paraId="05007EBA" w14:textId="77777777" w:rsidR="006E6496"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备注</w:t>
            </w:r>
          </w:p>
        </w:tc>
      </w:tr>
      <w:tr w:rsidR="006E6496" w14:paraId="2992E8F7" w14:textId="77777777">
        <w:tc>
          <w:tcPr>
            <w:tcW w:w="15" w:type="dxa"/>
            <w:tcBorders>
              <w:top w:val="single" w:sz="6" w:space="0" w:color="000000"/>
              <w:left w:val="single" w:sz="6" w:space="0" w:color="000000"/>
              <w:bottom w:val="single" w:sz="6" w:space="0" w:color="000000"/>
              <w:right w:val="single" w:sz="6" w:space="0" w:color="000000"/>
            </w:tcBorders>
          </w:tcPr>
          <w:p w14:paraId="48BC8D6A"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0489F1C1"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B0C2F36"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5D7C0A00"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7A98849A"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82409A5" w14:textId="77777777" w:rsidR="006E6496" w:rsidRDefault="006E6496">
            <w:pPr>
              <w:pStyle w:val="a3"/>
              <w:spacing w:before="0" w:beforeAutospacing="0" w:after="0" w:afterAutospacing="0" w:line="360" w:lineRule="auto"/>
              <w:rPr>
                <w:rFonts w:ascii="宋体" w:hAnsi="宋体" w:cs="宋体"/>
                <w:color w:val="000000"/>
              </w:rPr>
            </w:pPr>
          </w:p>
        </w:tc>
      </w:tr>
      <w:tr w:rsidR="006E6496" w14:paraId="552154F1" w14:textId="77777777">
        <w:tc>
          <w:tcPr>
            <w:tcW w:w="15" w:type="dxa"/>
            <w:tcBorders>
              <w:top w:val="single" w:sz="6" w:space="0" w:color="000000"/>
              <w:left w:val="single" w:sz="6" w:space="0" w:color="000000"/>
              <w:bottom w:val="single" w:sz="6" w:space="0" w:color="000000"/>
              <w:right w:val="single" w:sz="6" w:space="0" w:color="000000"/>
            </w:tcBorders>
          </w:tcPr>
          <w:p w14:paraId="04002666"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14CDC24B"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4A3634E"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7B2579AE"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7B9F9F3"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4B6D54A" w14:textId="77777777" w:rsidR="006E6496" w:rsidRDefault="006E6496">
            <w:pPr>
              <w:pStyle w:val="a3"/>
              <w:spacing w:before="0" w:beforeAutospacing="0" w:after="0" w:afterAutospacing="0" w:line="360" w:lineRule="auto"/>
              <w:rPr>
                <w:rFonts w:ascii="宋体" w:hAnsi="宋体" w:cs="宋体"/>
                <w:color w:val="000000"/>
              </w:rPr>
            </w:pPr>
          </w:p>
        </w:tc>
      </w:tr>
      <w:tr w:rsidR="006E6496" w14:paraId="37060447" w14:textId="77777777">
        <w:tc>
          <w:tcPr>
            <w:tcW w:w="15" w:type="dxa"/>
            <w:tcBorders>
              <w:top w:val="single" w:sz="6" w:space="0" w:color="000000"/>
              <w:left w:val="single" w:sz="6" w:space="0" w:color="000000"/>
              <w:bottom w:val="single" w:sz="6" w:space="0" w:color="000000"/>
              <w:right w:val="single" w:sz="6" w:space="0" w:color="000000"/>
            </w:tcBorders>
          </w:tcPr>
          <w:p w14:paraId="7AC49251"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22E156D"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1CF8D4EF"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110DA29A"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5323B640"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1C1399F5" w14:textId="77777777" w:rsidR="006E6496" w:rsidRDefault="006E6496">
            <w:pPr>
              <w:pStyle w:val="a3"/>
              <w:spacing w:before="0" w:beforeAutospacing="0" w:after="0" w:afterAutospacing="0" w:line="360" w:lineRule="auto"/>
              <w:rPr>
                <w:rFonts w:ascii="宋体" w:hAnsi="宋体" w:cs="宋体"/>
                <w:color w:val="000000"/>
              </w:rPr>
            </w:pPr>
          </w:p>
        </w:tc>
      </w:tr>
      <w:tr w:rsidR="006E6496" w14:paraId="725129F1" w14:textId="77777777">
        <w:tc>
          <w:tcPr>
            <w:tcW w:w="15" w:type="dxa"/>
            <w:tcBorders>
              <w:top w:val="single" w:sz="6" w:space="0" w:color="000000"/>
              <w:left w:val="single" w:sz="6" w:space="0" w:color="000000"/>
              <w:bottom w:val="single" w:sz="6" w:space="0" w:color="000000"/>
              <w:right w:val="single" w:sz="6" w:space="0" w:color="000000"/>
            </w:tcBorders>
          </w:tcPr>
          <w:p w14:paraId="7CDEDB13"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0C876C74"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2585E0E"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531D169A"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1DF8F1C8" w14:textId="77777777" w:rsidR="006E6496" w:rsidRDefault="006E6496">
            <w:pPr>
              <w:pStyle w:val="a3"/>
              <w:spacing w:before="0" w:beforeAutospacing="0" w:after="0" w:afterAutospacing="0" w:line="360" w:lineRule="auto"/>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72604558" w14:textId="77777777" w:rsidR="006E6496" w:rsidRDefault="006E6496">
            <w:pPr>
              <w:pStyle w:val="a3"/>
              <w:spacing w:before="0" w:beforeAutospacing="0" w:after="0" w:afterAutospacing="0" w:line="360" w:lineRule="auto"/>
              <w:rPr>
                <w:rFonts w:ascii="宋体" w:hAnsi="宋体" w:cs="宋体"/>
                <w:color w:val="000000"/>
              </w:rPr>
            </w:pPr>
          </w:p>
        </w:tc>
      </w:tr>
      <w:tr w:rsidR="006E6496" w14:paraId="0750DA44" w14:textId="77777777">
        <w:tc>
          <w:tcPr>
            <w:tcW w:w="90" w:type="dxa"/>
            <w:gridSpan w:val="6"/>
            <w:tcBorders>
              <w:top w:val="single" w:sz="6" w:space="0" w:color="000000"/>
              <w:left w:val="single" w:sz="6" w:space="0" w:color="000000"/>
              <w:bottom w:val="single" w:sz="6" w:space="0" w:color="000000"/>
              <w:right w:val="single" w:sz="6" w:space="0" w:color="000000"/>
            </w:tcBorders>
          </w:tcPr>
          <w:p w14:paraId="2EC2EED3" w14:textId="77777777" w:rsidR="006E6496"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总计（合同总价款）：人民币（大写）</w:t>
            </w:r>
            <w:r>
              <w:rPr>
                <w:rFonts w:ascii="宋体" w:hAnsi="宋体" w:cs="宋体"/>
                <w:color w:val="000000"/>
                <w:u w:val="single"/>
              </w:rPr>
              <w:t>  </w:t>
            </w:r>
            <w:r>
              <w:rPr>
                <w:rFonts w:ascii="宋体" w:hAnsi="宋体" w:cs="宋体"/>
                <w:color w:val="000000"/>
              </w:rPr>
              <w:t>元（￥</w:t>
            </w:r>
            <w:r>
              <w:rPr>
                <w:rFonts w:ascii="宋体" w:hAnsi="宋体" w:cs="宋体"/>
                <w:color w:val="000000"/>
                <w:u w:val="single"/>
              </w:rPr>
              <w:t>  </w:t>
            </w:r>
            <w:r>
              <w:rPr>
                <w:rFonts w:ascii="宋体" w:hAnsi="宋体" w:cs="宋体"/>
                <w:color w:val="000000"/>
              </w:rPr>
              <w:t>元）</w:t>
            </w:r>
          </w:p>
        </w:tc>
      </w:tr>
    </w:tbl>
    <w:p w14:paraId="43D20C5D"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本合同约定价格为含税价，增值税率为</w:t>
      </w:r>
      <w:r>
        <w:rPr>
          <w:rFonts w:ascii="宋体" w:hAnsi="宋体" w:cs="宋体"/>
          <w:color w:val="000000"/>
          <w:u w:val="single"/>
        </w:rPr>
        <w:t>13%</w:t>
      </w:r>
      <w:r>
        <w:rPr>
          <w:rFonts w:ascii="宋体" w:hAnsi="宋体" w:cs="宋体"/>
          <w:color w:val="000000"/>
        </w:rPr>
        <w:t>。</w:t>
      </w:r>
    </w:p>
    <w:p w14:paraId="6C312552"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付款方式</w:t>
      </w:r>
    </w:p>
    <w:p w14:paraId="3471BD51"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首笔款：</w:t>
      </w:r>
      <w:r>
        <w:rPr>
          <w:rFonts w:ascii="宋体" w:hAnsi="宋体" w:cs="宋体"/>
          <w:color w:val="000000"/>
          <w:u w:val="single"/>
        </w:rPr>
        <w:t>￥  元，于本合同签订后5个工作日内支付</w:t>
      </w:r>
      <w:r>
        <w:rPr>
          <w:rFonts w:ascii="宋体" w:hAnsi="宋体" w:cs="宋体"/>
          <w:color w:val="000000"/>
        </w:rPr>
        <w:t>。</w:t>
      </w:r>
    </w:p>
    <w:p w14:paraId="0A789017"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尾款：乙方交付货物并经甲方验收通过后的5个工作日内，甲方付清全部合同价款。</w:t>
      </w:r>
    </w:p>
    <w:p w14:paraId="4E3C76A8"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除本合同明确约定的以外，甲方无需就本合同的履行向乙方支付其他价款或费用。</w:t>
      </w:r>
    </w:p>
    <w:p w14:paraId="00A0DCA2"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乙方指定收款账号：</w:t>
      </w:r>
    </w:p>
    <w:p w14:paraId="363CDEE9"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584062FE"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3922811E"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7BC02360"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乙方未授权任何员工、第三方收款；付款方未向指定账号付款导致损失的，乙方不承担任何责任。</w:t>
      </w:r>
    </w:p>
    <w:p w14:paraId="151A2505"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发票</w:t>
      </w:r>
    </w:p>
    <w:p w14:paraId="270AF022"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本合同中约定的价款或交易金额为含税金额，乙方应向甲方提供正规足额增值税专用发票。发票信息如下：</w:t>
      </w:r>
    </w:p>
    <w:p w14:paraId="69AB0E7B"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名称：</w:t>
      </w:r>
      <w:r>
        <w:rPr>
          <w:rFonts w:ascii="宋体" w:hAnsi="宋体" w:cs="宋体"/>
          <w:color w:val="000000"/>
          <w:u w:val="single"/>
        </w:rPr>
        <w:t>    </w:t>
      </w:r>
    </w:p>
    <w:p w14:paraId="6257857C"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纳税人识别号：</w:t>
      </w:r>
      <w:r>
        <w:rPr>
          <w:rFonts w:ascii="宋体" w:hAnsi="宋体" w:cs="宋体"/>
          <w:color w:val="000000"/>
          <w:u w:val="single"/>
        </w:rPr>
        <w:t>    </w:t>
      </w:r>
    </w:p>
    <w:p w14:paraId="52A8C91A"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地址、电话：</w:t>
      </w:r>
      <w:r>
        <w:rPr>
          <w:rFonts w:ascii="宋体" w:hAnsi="宋体" w:cs="宋体"/>
          <w:color w:val="000000"/>
          <w:u w:val="single"/>
        </w:rPr>
        <w:t>    </w:t>
      </w:r>
    </w:p>
    <w:p w14:paraId="3037C93B"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开户行及账号：</w:t>
      </w:r>
      <w:r>
        <w:rPr>
          <w:rFonts w:ascii="宋体" w:hAnsi="宋体" w:cs="宋体"/>
          <w:color w:val="000000"/>
          <w:u w:val="single"/>
        </w:rPr>
        <w:t>    </w:t>
      </w:r>
    </w:p>
    <w:p w14:paraId="672FADA7"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货物或应税劳务名称：</w:t>
      </w:r>
      <w:r>
        <w:rPr>
          <w:rFonts w:ascii="宋体" w:hAnsi="宋体" w:cs="宋体"/>
          <w:color w:val="000000"/>
          <w:u w:val="single"/>
        </w:rPr>
        <w:t>    </w:t>
      </w:r>
    </w:p>
    <w:p w14:paraId="2B25DBFA"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增值税率：</w:t>
      </w:r>
      <w:r>
        <w:rPr>
          <w:rFonts w:ascii="宋体" w:hAnsi="宋体" w:cs="宋体"/>
          <w:color w:val="000000"/>
          <w:u w:val="single"/>
        </w:rPr>
        <w:t>    </w:t>
      </w:r>
    </w:p>
    <w:p w14:paraId="6674C668"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质量</w:t>
      </w:r>
    </w:p>
    <w:p w14:paraId="28EC73A7"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按该货物所适用的国家标准（强制性或推荐性标准）、行业标准、地方标准、生产企业标准执行，并以其中最高的标准为准。</w:t>
      </w:r>
    </w:p>
    <w:p w14:paraId="121D886A"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虽有上述标准，但双方对质量有特殊或更高要求的，应按特殊或更高要求执行，无特别要求的，按上述标准执行。 </w:t>
      </w:r>
    </w:p>
    <w:p w14:paraId="12070D92"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质量应同时符合乙方所提供的产品说明书或相关说明文档中所列明的标准。</w:t>
      </w:r>
    </w:p>
    <w:p w14:paraId="33A06352"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数量</w:t>
      </w:r>
    </w:p>
    <w:p w14:paraId="2B0F0CFE"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交货数量正负差在</w:t>
      </w:r>
      <w:r>
        <w:rPr>
          <w:rFonts w:ascii="宋体" w:hAnsi="宋体" w:cs="宋体"/>
          <w:color w:val="000000"/>
          <w:u w:val="single"/>
        </w:rPr>
        <w:t>    %（百分之    ）</w:t>
      </w:r>
      <w:r>
        <w:rPr>
          <w:rFonts w:ascii="宋体" w:hAnsi="宋体" w:cs="宋体"/>
          <w:color w:val="000000"/>
        </w:rPr>
        <w:t>范围内时，甲方仍应正常收货，并按实际交付数量结算费用。交货数量正负差超出该范围时，甲方有权拒绝收货。</w:t>
      </w:r>
    </w:p>
    <w:p w14:paraId="7B723BB2"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双方实际确认的交货数量与约定不一致的，应根据实际交货数量来结算货款。</w:t>
      </w:r>
    </w:p>
    <w:p w14:paraId="68690A2E"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配套资料</w:t>
      </w:r>
    </w:p>
    <w:p w14:paraId="20B883EB"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乙方交货时应同时提交货物的产品合格证书、保修单、使用说明书等随附单证。</w:t>
      </w:r>
    </w:p>
    <w:p w14:paraId="61A995DA"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乙方交货时应同时提供下列资料：</w:t>
      </w:r>
      <w:r>
        <w:rPr>
          <w:rFonts w:ascii="宋体" w:hAnsi="宋体" w:cs="宋体"/>
          <w:color w:val="000000"/>
          <w:u w:val="single"/>
        </w:rPr>
        <w:t>请填充</w:t>
      </w:r>
      <w:r>
        <w:rPr>
          <w:rFonts w:ascii="宋体" w:hAnsi="宋体" w:cs="宋体"/>
          <w:color w:val="000000"/>
        </w:rPr>
        <w:t>。</w:t>
      </w:r>
    </w:p>
    <w:p w14:paraId="41E6B0F9"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配套资料的交付与否不影响货物的所有权与风险转移。</w:t>
      </w:r>
    </w:p>
    <w:p w14:paraId="4A20260F"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包装</w:t>
      </w:r>
    </w:p>
    <w:p w14:paraId="4E60F2FA"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乙方应按如下标准包装：必须进行妥善包装，并确保其适合长途运输、防潮、防湿、防锈、耐野蛮装卸，以确保货物不受损。包装费用由乙方自行承担。</w:t>
      </w:r>
    </w:p>
    <w:p w14:paraId="78563F60"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包装物回收：甲方自行处置，乙方不进行回收。</w:t>
      </w:r>
    </w:p>
    <w:p w14:paraId="1FCA4EEC"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运输</w:t>
      </w:r>
    </w:p>
    <w:p w14:paraId="2F426FC1"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运输方式：乙方应选择最适合于保护货物的运输方式进行运输。如甲方对运输方式有特别要求，乙方应按甲方要求运输。</w:t>
      </w:r>
    </w:p>
    <w:p w14:paraId="22C6058C"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运费承担：运输到交货地点的运输费用由乙方自行承担；本合同另有约定的除外。</w:t>
      </w:r>
    </w:p>
    <w:p w14:paraId="21CF9BCF"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交货</w:t>
      </w:r>
    </w:p>
    <w:p w14:paraId="349926C5"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交货时间：</w:t>
      </w:r>
      <w:r>
        <w:rPr>
          <w:rFonts w:ascii="宋体" w:hAnsi="宋体" w:cs="宋体"/>
          <w:color w:val="000000"/>
          <w:u w:val="single"/>
        </w:rPr>
        <w:t>自    年    月    日起（含当日）至    年    月    日（含当日）止</w:t>
      </w:r>
      <w:r>
        <w:rPr>
          <w:rFonts w:ascii="宋体" w:hAnsi="宋体" w:cs="宋体"/>
          <w:color w:val="000000"/>
        </w:rPr>
        <w:t>，具体交货时间由乙方在指定期限内安排，但必须至少提前3天通知甲方。</w:t>
      </w:r>
    </w:p>
    <w:p w14:paraId="727133D9"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交货地点：由甲方指定，但必须在</w:t>
      </w:r>
      <w:r>
        <w:rPr>
          <w:rFonts w:ascii="宋体" w:hAnsi="宋体" w:cs="宋体"/>
          <w:color w:val="000000"/>
          <w:u w:val="single"/>
        </w:rPr>
        <w:t>  省  市</w:t>
      </w:r>
      <w:r>
        <w:rPr>
          <w:rFonts w:ascii="宋体" w:hAnsi="宋体" w:cs="宋体"/>
          <w:color w:val="000000"/>
        </w:rPr>
        <w:t>范围内。</w:t>
      </w:r>
    </w:p>
    <w:p w14:paraId="7BDEF554"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甲方变更交货地点导致乙方增加费用的，该增加的费用由甲方承担。</w:t>
      </w:r>
    </w:p>
    <w:p w14:paraId="33768E21"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验收：交货当时进行外观、数量验收；交货后5日内进行质量验收。验收期内未提出异议的，视为质量无问题、验收通过。</w:t>
      </w:r>
    </w:p>
    <w:p w14:paraId="66375024"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货物毁损、灭失的风险自交货之日起转移；采取代办托运方式的，自乙方将货物交付给第一承运人后风险转移。</w:t>
      </w:r>
    </w:p>
    <w:p w14:paraId="730A7235"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货物所有权自交货之日起转移；采取代办托运方式的，自乙方将货物交付给第一承运人后所有权转移。</w:t>
      </w:r>
    </w:p>
    <w:p w14:paraId="72CC4221"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安装：乙方仅负责在约定交货地点卸货，不负责安装。</w:t>
      </w:r>
    </w:p>
    <w:p w14:paraId="2111D4F7"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质保期</w:t>
      </w:r>
    </w:p>
    <w:p w14:paraId="4423CDA3"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质保期为：</w:t>
      </w:r>
      <w:r>
        <w:rPr>
          <w:rFonts w:ascii="宋体" w:hAnsi="宋体" w:cs="宋体"/>
          <w:color w:val="000000"/>
          <w:u w:val="single"/>
        </w:rPr>
        <w:t>  个月</w:t>
      </w:r>
      <w:r>
        <w:rPr>
          <w:rFonts w:ascii="宋体" w:hAnsi="宋体" w:cs="宋体"/>
          <w:color w:val="000000"/>
        </w:rPr>
        <w:t>；自乙方交货并经甲方验收通过之日起算。</w:t>
      </w:r>
    </w:p>
    <w:p w14:paraId="2C94D21D"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质保期内，乙方应承担如下责任：</w:t>
      </w:r>
    </w:p>
    <w:p w14:paraId="644D6B97"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14:paraId="09255D85"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交货后因使用、保管不当导致货物出现的质量问题或不能正常使用，乙方不承担质保责任。</w:t>
      </w:r>
    </w:p>
    <w:p w14:paraId="79816CBD"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知识产权</w:t>
      </w:r>
    </w:p>
    <w:p w14:paraId="75357C0D"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保证享有所提供货物所需的完整知识产权，并保证甲方及甲方客户在世界范围内使用（包括但不限于单独使用、结合使用、连接使用、嵌入使用、贴附使用、拼拆使用，下合称“使用”）、生产、销售、许诺销售、运输、仓储、进口、出口货物不会侵犯任何第三方知识产权。</w:t>
      </w:r>
    </w:p>
    <w:p w14:paraId="1FE5066C"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除上述情形以外，本合同的签订与履行不意味着知识产权的转让或许可。</w:t>
      </w:r>
    </w:p>
    <w:p w14:paraId="30340EEA"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违约责任</w:t>
      </w:r>
    </w:p>
    <w:p w14:paraId="582CEAE4"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甲方逾期付款的，每逾期一天，应按逾期金额的</w:t>
      </w:r>
      <w:r>
        <w:rPr>
          <w:rFonts w:ascii="宋体" w:hAnsi="宋体" w:cs="宋体"/>
          <w:color w:val="000000"/>
          <w:u w:val="single"/>
        </w:rPr>
        <w:t>5‱（万分之五）</w:t>
      </w:r>
      <w:r>
        <w:rPr>
          <w:rFonts w:ascii="宋体" w:hAnsi="宋体" w:cs="宋体"/>
          <w:color w:val="000000"/>
        </w:rPr>
        <w:t>向乙方支付违约金，同时仍应履行付款义务。</w:t>
      </w:r>
    </w:p>
    <w:p w14:paraId="4E3C1C65"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逾期超过15日的，乙方有权解除本合同。</w:t>
      </w:r>
    </w:p>
    <w:p w14:paraId="731A3A49"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乙方逾期交货的，每逾期一天，应按相应货款金额的</w:t>
      </w:r>
      <w:r>
        <w:rPr>
          <w:rFonts w:ascii="宋体" w:hAnsi="宋体" w:cs="宋体"/>
          <w:color w:val="000000"/>
          <w:u w:val="single"/>
        </w:rPr>
        <w:t>1%（百分之一）</w:t>
      </w:r>
      <w:r>
        <w:rPr>
          <w:rFonts w:ascii="宋体" w:hAnsi="宋体" w:cs="宋体"/>
          <w:color w:val="000000"/>
        </w:rPr>
        <w:t>向甲方支付违约金，同时仍应履行交货义务。甲方有权从应向乙方支付的货款金额中扣除该违约金。</w:t>
      </w:r>
    </w:p>
    <w:p w14:paraId="503AFC6D"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逾期超过15天的，甲方有权解除本合同。</w:t>
      </w:r>
    </w:p>
    <w:p w14:paraId="01F2CFD2"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甲方违约解除责任</w:t>
      </w:r>
    </w:p>
    <w:p w14:paraId="5B1B662E" w14:textId="77777777" w:rsidR="006E649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甲方有下列情形之一的，乙方有权解除本合同：</w:t>
      </w:r>
    </w:p>
    <w:p w14:paraId="452BEA13" w14:textId="77777777" w:rsidR="006E6496" w:rsidRDefault="00000000">
      <w:pPr>
        <w:pStyle w:val="a3"/>
        <w:numPr>
          <w:ilvl w:val="3"/>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甲方违反本合同约定的，经乙方提出后10个工作日内仍不改正的；</w:t>
      </w:r>
    </w:p>
    <w:p w14:paraId="40BFB2F2" w14:textId="77777777" w:rsidR="006E6496" w:rsidRDefault="00000000">
      <w:pPr>
        <w:pStyle w:val="a3"/>
        <w:numPr>
          <w:ilvl w:val="3"/>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双方约定或法律规定的其他情形的。</w:t>
      </w:r>
    </w:p>
    <w:p w14:paraId="1540B1CD" w14:textId="77777777" w:rsidR="006E649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甲方违约提前解除本合同或因甲方违约导致乙方解除本合同的，乙方有权要求甲方同时承担如下责任：</w:t>
      </w:r>
    </w:p>
    <w:p w14:paraId="6DF1CEAD" w14:textId="77777777" w:rsidR="006E6496" w:rsidRDefault="00000000">
      <w:pPr>
        <w:pStyle w:val="a3"/>
        <w:numPr>
          <w:ilvl w:val="3"/>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立即退还乙方交付的全部货物、设备与材料；</w:t>
      </w:r>
    </w:p>
    <w:p w14:paraId="7092AE71"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甲方未能立即归还乙方货物、设备的，应按</w:t>
      </w:r>
      <w:r>
        <w:rPr>
          <w:rFonts w:ascii="宋体" w:hAnsi="宋体" w:cs="宋体"/>
          <w:color w:val="000000"/>
          <w:u w:val="single"/>
        </w:rPr>
        <w:t>该货物、设备的正常租金标准的2倍</w:t>
      </w:r>
      <w:r>
        <w:rPr>
          <w:rFonts w:ascii="宋体" w:hAnsi="宋体" w:cs="宋体"/>
          <w:color w:val="000000"/>
        </w:rPr>
        <w:t>向乙方支付占用费，直至实际归还之日。</w:t>
      </w:r>
    </w:p>
    <w:p w14:paraId="463B1EF6" w14:textId="77777777" w:rsidR="006E6496" w:rsidRDefault="00000000">
      <w:pPr>
        <w:pStyle w:val="a3"/>
        <w:numPr>
          <w:ilvl w:val="3"/>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按照</w:t>
      </w:r>
      <w:r>
        <w:rPr>
          <w:rFonts w:ascii="宋体" w:hAnsi="宋体" w:cs="宋体"/>
          <w:color w:val="000000"/>
          <w:u w:val="single"/>
        </w:rPr>
        <w:t>合同价款的20%</w:t>
      </w:r>
      <w:r>
        <w:rPr>
          <w:rFonts w:ascii="宋体" w:hAnsi="宋体" w:cs="宋体"/>
          <w:color w:val="000000"/>
        </w:rPr>
        <w:t>向乙方支付违约金；</w:t>
      </w:r>
    </w:p>
    <w:p w14:paraId="651F8B39" w14:textId="77777777" w:rsidR="006E6496" w:rsidRDefault="00000000">
      <w:pPr>
        <w:pStyle w:val="a3"/>
        <w:numPr>
          <w:ilvl w:val="3"/>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违约金不足以赔偿乙方损失的，甲方还应赔偿乙方全部损失。</w:t>
      </w:r>
    </w:p>
    <w:p w14:paraId="062CEAF8"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乙方违约提前解除本合同或因乙方违约导致甲方解除本合同的，甲方有权要求乙方退还甲方支付的全部款项，并要求乙方按照</w:t>
      </w:r>
      <w:r>
        <w:rPr>
          <w:rFonts w:ascii="宋体" w:hAnsi="宋体" w:cs="宋体"/>
          <w:color w:val="000000"/>
          <w:u w:val="single"/>
        </w:rPr>
        <w:t>合同价款的20%</w:t>
      </w:r>
      <w:r>
        <w:rPr>
          <w:rFonts w:ascii="宋体" w:hAnsi="宋体" w:cs="宋体"/>
          <w:color w:val="000000"/>
        </w:rPr>
        <w:t>向甲方支付违约金。违约金不足以赔偿甲方损失的，乙方还应赔偿甲方全部损失。 </w:t>
      </w:r>
    </w:p>
    <w:p w14:paraId="043ED6BB"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任何一方有其他违反本合同情形的，应赔偿守约方全部损失。</w:t>
      </w:r>
    </w:p>
    <w:p w14:paraId="79C084F8"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本合同中的全部损失包括但不限于对守约方所造成的直接损失、可得利益损失、守约方支付给第三方的赔偿费用/违约金/罚款、调查取证费用/公证费、诉讼费用、律师费用、维权费用以及其他合理费用。</w:t>
      </w:r>
    </w:p>
    <w:p w14:paraId="69BA1168"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其他约定</w:t>
      </w:r>
    </w:p>
    <w:p w14:paraId="223AB19A"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w:t>
      </w:r>
    </w:p>
    <w:p w14:paraId="40BC2D39" w14:textId="77777777" w:rsidR="006E649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0E1FBA1A" w14:textId="77777777" w:rsidR="006E649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不可抗力的后果：</w:t>
      </w:r>
    </w:p>
    <w:p w14:paraId="72333B7A"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（1）如果发生不可抗力事件，影响一方履行其在本合同项下的义务，则在不可抗力造成的延误期内中止履行，而不视为违约。</w:t>
      </w:r>
    </w:p>
    <w:p w14:paraId="327DB4D4"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（2）宣称发生不可抗力的一方应迅速书面通知其他各方，并在其后的十五(15)天内提供证明不可抗力发生及其持续时间的足够证据。</w:t>
      </w:r>
    </w:p>
    <w:p w14:paraId="1B8EE616"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（3）如果发生不可抗力事件，各方应立即互相协商，以找到公平的解决办法，并且应尽一切合理努力将不可抗力的影响减少到最低限度。</w:t>
      </w:r>
    </w:p>
    <w:p w14:paraId="541D8EE4"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（4）金钱债务的迟延责任不得因不可抗力而免除。</w:t>
      </w:r>
    </w:p>
    <w:p w14:paraId="0CFFA3D0"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（5）迟延履行期间发生的不可抗力不具有免责效力。</w:t>
      </w:r>
    </w:p>
    <w:p w14:paraId="463C1404"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部分无效处理</w:t>
      </w:r>
    </w:p>
    <w:p w14:paraId="09D8B2CD"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如任何法院或有权机关认为本合同的任何部分无效、不合法或不可执行，则该部分不应被认为构成本合同的一部分，但不应影响本合同其余部分的合法有效性及可执行性。</w:t>
      </w:r>
    </w:p>
    <w:p w14:paraId="595011AD"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反商业贿赂</w:t>
      </w:r>
    </w:p>
    <w:p w14:paraId="6FC30451"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14:paraId="37A9D454"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09436D04"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因本合同以及本合同项下订单/附件/补充协议等（如有）引起或有关的任何争议，由合同各方协商解决，也可由有关部门调解。协商或调解不成的，应向</w:t>
      </w:r>
      <w:r>
        <w:rPr>
          <w:rFonts w:ascii="宋体" w:hAnsi="宋体" w:cs="宋体"/>
          <w:color w:val="000000"/>
          <w:u w:val="single"/>
        </w:rPr>
        <w:t>    所在地</w:t>
      </w:r>
      <w:r>
        <w:rPr>
          <w:rFonts w:ascii="宋体" w:hAnsi="宋体" w:cs="宋体"/>
          <w:color w:val="000000"/>
        </w:rPr>
        <w:t>有管辖权的人民法院起诉。</w:t>
      </w:r>
    </w:p>
    <w:p w14:paraId="7AB9E567" w14:textId="77777777" w:rsidR="006E649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附则</w:t>
      </w:r>
    </w:p>
    <w:p w14:paraId="48A28E0A"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本合同一式二份，合同各方各执一份。各份合同文本具有同等法律效力。</w:t>
      </w:r>
    </w:p>
    <w:p w14:paraId="1F2FE595"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本合同未尽事宜，双方应另行协商并签订补充协议。</w:t>
      </w:r>
    </w:p>
    <w:p w14:paraId="0B8757B4" w14:textId="77777777" w:rsidR="006E649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本合同经各方签名或盖章后生效。</w:t>
      </w:r>
    </w:p>
    <w:p w14:paraId="623C4E4F" w14:textId="0E9F6B2C"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（以下无正文</w:t>
      </w:r>
      <w:r w:rsidR="009C5BB6">
        <w:rPr>
          <w:rFonts w:ascii="宋体" w:hAnsi="宋体" w:cs="宋体" w:hint="eastAsia"/>
          <w:color w:val="000000"/>
        </w:rPr>
        <w:t>，仅供签署</w:t>
      </w:r>
      <w:r>
        <w:rPr>
          <w:rFonts w:ascii="宋体" w:hAnsi="宋体" w:cs="宋体"/>
          <w:color w:val="000000"/>
        </w:rPr>
        <w:t>）</w:t>
      </w:r>
    </w:p>
    <w:p w14:paraId="191D0460" w14:textId="77777777" w:rsidR="006E6496" w:rsidRDefault="006E6496"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p w14:paraId="093DA6D4"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甲方（盖章）：</w:t>
      </w:r>
    </w:p>
    <w:p w14:paraId="1D35BF3A" w14:textId="23D16C33"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w:t>
      </w:r>
      <w:r w:rsidR="009C5BB6">
        <w:rPr>
          <w:rFonts w:ascii="宋体" w:hAnsi="宋体" w:cs="宋体" w:hint="eastAsia"/>
          <w:color w:val="000000"/>
        </w:rPr>
        <w:t>（签字）</w:t>
      </w:r>
      <w:r>
        <w:rPr>
          <w:rFonts w:ascii="宋体" w:hAnsi="宋体" w:cs="宋体"/>
          <w:color w:val="000000"/>
        </w:rPr>
        <w:t>：</w:t>
      </w:r>
    </w:p>
    <w:p w14:paraId="31F5CDFE" w14:textId="77777777" w:rsidR="006E6496" w:rsidRDefault="006E6496"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3DEC4C69" w14:textId="77777777" w:rsidR="006E6496" w:rsidRDefault="00000000" w:rsidP="009C5BB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乙方（盖章）：</w:t>
      </w:r>
    </w:p>
    <w:p w14:paraId="2D3C2865" w14:textId="7860E031" w:rsidR="006E6496" w:rsidRDefault="00000000"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w:t>
      </w:r>
      <w:r w:rsidR="009C5BB6">
        <w:rPr>
          <w:rFonts w:ascii="宋体" w:hAnsi="宋体" w:cs="宋体" w:hint="eastAsia"/>
          <w:color w:val="000000"/>
        </w:rPr>
        <w:t>（签字）</w:t>
      </w:r>
      <w:r>
        <w:rPr>
          <w:rFonts w:ascii="宋体" w:hAnsi="宋体" w:cs="宋体"/>
          <w:color w:val="000000"/>
        </w:rPr>
        <w:t>：</w:t>
      </w:r>
    </w:p>
    <w:p w14:paraId="3785A293" w14:textId="77777777" w:rsidR="009C5BB6" w:rsidRDefault="009C5BB6"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p w14:paraId="21E20EDC" w14:textId="77777777" w:rsidR="009C5BB6" w:rsidRDefault="009C5BB6" w:rsidP="009C5BB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签订时间：    年    月    日</w:t>
      </w:r>
    </w:p>
    <w:sectPr w:rsidR="009C5BB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7A87" w14:textId="77777777" w:rsidR="00613EE4" w:rsidRDefault="00613EE4">
      <w:r>
        <w:separator/>
      </w:r>
    </w:p>
  </w:endnote>
  <w:endnote w:type="continuationSeparator" w:id="0">
    <w:p w14:paraId="3F351E29" w14:textId="77777777" w:rsidR="00613EE4" w:rsidRDefault="0061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E006" w14:textId="77777777" w:rsidR="006E6496" w:rsidRDefault="00000000">
    <w:pPr>
      <w:jc w:val="center"/>
    </w:pPr>
    <w:r>
      <w:t>第</w:t>
    </w:r>
    <w:r>
      <w:fldChar w:fldCharType="begin"/>
    </w:r>
    <w:r>
      <w:instrText>PAGE</w:instrText>
    </w:r>
    <w:r w:rsidR="009C5BB6">
      <w:fldChar w:fldCharType="separate"/>
    </w:r>
    <w:r w:rsidR="009C5BB6">
      <w:rPr>
        <w:noProof/>
      </w:rPr>
      <w:t>1</w:t>
    </w:r>
    <w:r>
      <w:fldChar w:fldCharType="end"/>
    </w:r>
    <w:r>
      <w:t>页</w:t>
    </w:r>
    <w:r>
      <w:t xml:space="preserve"> / </w:t>
    </w:r>
    <w:r>
      <w:t>共</w:t>
    </w:r>
    <w:r>
      <w:fldChar w:fldCharType="begin"/>
    </w:r>
    <w:r>
      <w:instrText>NUMPAGES</w:instrText>
    </w:r>
    <w:r w:rsidR="009C5BB6">
      <w:fldChar w:fldCharType="separate"/>
    </w:r>
    <w:r w:rsidR="009C5BB6">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C391" w14:textId="77777777" w:rsidR="00613EE4" w:rsidRDefault="00613EE4">
      <w:r>
        <w:separator/>
      </w:r>
    </w:p>
  </w:footnote>
  <w:footnote w:type="continuationSeparator" w:id="0">
    <w:p w14:paraId="3BBC4623" w14:textId="77777777" w:rsidR="00613EE4" w:rsidRDefault="0061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87D"/>
    <w:multiLevelType w:val="multilevel"/>
    <w:tmpl w:val="381E4E24"/>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num w:numId="1" w16cid:durableId="7030917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96"/>
    <w:rsid w:val="00613EE4"/>
    <w:rsid w:val="006E6496"/>
    <w:rsid w:val="009C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411250"/>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7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一般商品买卖合同</dc:title>
  <dc:creator>法天使</dc:creator>
  <cp:keywords>一般通用（推荐使用）;简易型买卖合同;常见法律关系;商品货物资产买卖（一次交易）;买卖转让</cp:keywords>
  <cp:lastModifiedBy>Office用户</cp:lastModifiedBy>
  <cp:revision>2</cp:revision>
  <dcterms:created xsi:type="dcterms:W3CDTF">2023-02-14T03:47:00Z</dcterms:created>
  <dcterms:modified xsi:type="dcterms:W3CDTF">2023-02-14T03:54:00Z</dcterms:modified>
</cp:coreProperties>
</file>