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9D3" w:rsidRPr="005D29D3" w:rsidRDefault="005D29D3" w:rsidP="005D29D3">
      <w:pPr>
        <w:spacing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5D29D3">
        <w:rPr>
          <w:rFonts w:ascii="华文中宋" w:eastAsia="华文中宋" w:hAnsi="华文中宋" w:hint="eastAsia"/>
          <w:b/>
          <w:sz w:val="32"/>
          <w:szCs w:val="32"/>
        </w:rPr>
        <w:t>恢复强制执行申请书</w:t>
      </w:r>
    </w:p>
    <w:p w:rsidR="005D29D3" w:rsidRPr="005D29D3" w:rsidRDefault="005D29D3" w:rsidP="005D29D3">
      <w:pPr>
        <w:spacing w:before="156" w:afterLines="50" w:after="156"/>
        <w:ind w:firstLineChars="196" w:firstLine="472"/>
        <w:rPr>
          <w:rFonts w:ascii="宋体" w:eastAsia="宋体" w:hAnsi="宋体" w:cs="仿宋_GB2312"/>
          <w:sz w:val="24"/>
          <w:u w:val="single"/>
        </w:rPr>
      </w:pPr>
      <w:r w:rsidRPr="005D29D3">
        <w:rPr>
          <w:rFonts w:ascii="宋体" w:eastAsia="宋体" w:hAnsi="宋体" w:cs="微软雅黑" w:hint="eastAsia"/>
          <w:b/>
          <w:sz w:val="24"/>
        </w:rPr>
        <w:t>申请人</w:t>
      </w:r>
      <w:r w:rsidRPr="005D29D3">
        <w:rPr>
          <w:rFonts w:ascii="宋体" w:eastAsia="宋体" w:hAnsi="宋体" w:cs="微软雅黑" w:hint="eastAsia"/>
          <w:sz w:val="24"/>
        </w:rPr>
        <w:t>：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                                          </w:t>
      </w:r>
    </w:p>
    <w:p w:rsidR="005D29D3" w:rsidRPr="005D29D3" w:rsidRDefault="005D29D3" w:rsidP="005D29D3">
      <w:pPr>
        <w:spacing w:before="156" w:afterLines="50" w:after="156"/>
        <w:rPr>
          <w:rFonts w:ascii="宋体" w:eastAsia="宋体" w:hAnsi="宋体" w:cs="仿宋_GB2312" w:hint="eastAsia"/>
          <w:sz w:val="24"/>
          <w:u w:val="single"/>
        </w:rPr>
      </w:pP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                                                  </w:t>
      </w:r>
    </w:p>
    <w:p w:rsidR="005D29D3" w:rsidRPr="005D29D3" w:rsidRDefault="005D29D3" w:rsidP="005D29D3">
      <w:pPr>
        <w:spacing w:before="156" w:afterLines="50" w:after="156"/>
        <w:ind w:firstLineChars="196" w:firstLine="472"/>
        <w:rPr>
          <w:rFonts w:ascii="宋体" w:eastAsia="宋体" w:hAnsi="宋体" w:cs="仿宋_GB2312" w:hint="eastAsia"/>
          <w:sz w:val="24"/>
          <w:u w:val="single"/>
        </w:rPr>
      </w:pPr>
      <w:r w:rsidRPr="005D29D3">
        <w:rPr>
          <w:rFonts w:ascii="宋体" w:eastAsia="宋体" w:hAnsi="宋体" w:cs="微软雅黑" w:hint="eastAsia"/>
          <w:b/>
          <w:sz w:val="24"/>
        </w:rPr>
        <w:t>被申请人</w:t>
      </w:r>
      <w:r w:rsidRPr="005D29D3">
        <w:rPr>
          <w:rFonts w:ascii="宋体" w:eastAsia="宋体" w:hAnsi="宋体" w:cs="微软雅黑" w:hint="eastAsia"/>
          <w:sz w:val="24"/>
        </w:rPr>
        <w:t>：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                                       </w:t>
      </w:r>
    </w:p>
    <w:p w:rsidR="005D29D3" w:rsidRPr="005D29D3" w:rsidRDefault="005D29D3" w:rsidP="005D29D3">
      <w:pPr>
        <w:spacing w:before="156" w:afterLines="50" w:after="156"/>
        <w:rPr>
          <w:rFonts w:ascii="宋体" w:eastAsia="宋体" w:hAnsi="宋体" w:cs="仿宋_GB2312" w:hint="eastAsia"/>
          <w:sz w:val="24"/>
          <w:u w:val="single"/>
        </w:rPr>
      </w:pP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                                                  </w:t>
      </w:r>
    </w:p>
    <w:p w:rsidR="005D29D3" w:rsidRPr="005D29D3" w:rsidRDefault="005D29D3" w:rsidP="005D29D3">
      <w:pPr>
        <w:spacing w:before="156" w:afterLines="50" w:after="156"/>
        <w:ind w:firstLineChars="200"/>
        <w:rPr>
          <w:rFonts w:ascii="宋体" w:eastAsia="宋体" w:hAnsi="宋体" w:cs="仿宋_GB2312" w:hint="eastAsia"/>
          <w:b/>
          <w:sz w:val="24"/>
        </w:rPr>
      </w:pPr>
      <w:r w:rsidRPr="005D29D3">
        <w:rPr>
          <w:rFonts w:ascii="宋体" w:eastAsia="宋体" w:hAnsi="宋体" w:cs="仿宋_GB2312" w:hint="eastAsia"/>
          <w:b/>
          <w:sz w:val="24"/>
        </w:rPr>
        <w:t xml:space="preserve"> </w:t>
      </w:r>
    </w:p>
    <w:p w:rsidR="005D29D3" w:rsidRPr="005D29D3" w:rsidRDefault="005D29D3" w:rsidP="005D29D3">
      <w:pPr>
        <w:spacing w:before="156" w:afterLines="50" w:after="156"/>
        <w:ind w:firstLineChars="200"/>
        <w:rPr>
          <w:rFonts w:ascii="宋体" w:eastAsia="宋体" w:hAnsi="宋体" w:cs="仿宋_GB2312" w:hint="eastAsia"/>
          <w:b/>
          <w:sz w:val="24"/>
        </w:rPr>
      </w:pPr>
      <w:r w:rsidRPr="005D29D3">
        <w:rPr>
          <w:rFonts w:ascii="宋体" w:eastAsia="宋体" w:hAnsi="宋体" w:cs="微软雅黑" w:hint="eastAsia"/>
          <w:b/>
          <w:sz w:val="24"/>
        </w:rPr>
        <w:t>申请恢复执行事项：</w:t>
      </w:r>
    </w:p>
    <w:p w:rsidR="005D29D3" w:rsidRPr="005D29D3" w:rsidRDefault="005D29D3" w:rsidP="005D29D3">
      <w:pPr>
        <w:spacing w:before="156" w:afterLines="50" w:after="156"/>
        <w:ind w:firstLineChars="200" w:firstLine="480"/>
        <w:rPr>
          <w:rFonts w:ascii="宋体" w:eastAsia="宋体" w:hAnsi="宋体" w:cs="仿宋_GB2312" w:hint="eastAsia"/>
          <w:sz w:val="24"/>
        </w:rPr>
      </w:pPr>
      <w:r w:rsidRPr="005D29D3">
        <w:rPr>
          <w:rFonts w:ascii="宋体" w:eastAsia="宋体" w:hAnsi="宋体" w:cs="微软雅黑" w:hint="eastAsia"/>
          <w:sz w:val="24"/>
        </w:rPr>
        <w:t>依法恢复强制执行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</w:t>
      </w:r>
      <w:r w:rsidRPr="005D29D3">
        <w:rPr>
          <w:rFonts w:ascii="宋体" w:eastAsia="宋体" w:hAnsi="宋体" w:cs="微软雅黑" w:hint="eastAsia"/>
          <w:sz w:val="24"/>
        </w:rPr>
        <w:t>人民法院作出的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</w:t>
      </w:r>
      <w:r w:rsidRPr="005D29D3">
        <w:rPr>
          <w:rFonts w:ascii="宋体" w:eastAsia="宋体" w:hAnsi="宋体" w:cs="微软雅黑" w:hint="eastAsia"/>
          <w:sz w:val="24"/>
        </w:rPr>
        <w:t>号民事判决书</w:t>
      </w:r>
      <w:r>
        <w:rPr>
          <w:rFonts w:ascii="宋体" w:eastAsia="宋体" w:hAnsi="宋体" w:cs="微软雅黑" w:hint="eastAsia"/>
          <w:sz w:val="24"/>
        </w:rPr>
        <w:t>/</w:t>
      </w:r>
      <w:r w:rsidRPr="005D29D3">
        <w:rPr>
          <w:rFonts w:ascii="宋体" w:eastAsia="宋体" w:hAnsi="宋体" w:cs="微软雅黑" w:hint="eastAsia"/>
          <w:sz w:val="24"/>
        </w:rPr>
        <w:t>调解书</w:t>
      </w:r>
      <w:r>
        <w:rPr>
          <w:rFonts w:ascii="宋体" w:eastAsia="宋体" w:hAnsi="宋体" w:cs="微软雅黑" w:hint="eastAsia"/>
          <w:sz w:val="24"/>
        </w:rPr>
        <w:t>/</w:t>
      </w:r>
      <w:r w:rsidRPr="005D29D3">
        <w:rPr>
          <w:rFonts w:ascii="宋体" w:eastAsia="宋体" w:hAnsi="宋体" w:cs="微软雅黑" w:hint="eastAsia"/>
          <w:sz w:val="24"/>
        </w:rPr>
        <w:t>裁定书。</w:t>
      </w:r>
    </w:p>
    <w:p w:rsidR="005D29D3" w:rsidRPr="005D29D3" w:rsidRDefault="005D29D3" w:rsidP="005D29D3">
      <w:pPr>
        <w:spacing w:before="156" w:afterLines="50" w:after="156"/>
        <w:rPr>
          <w:rFonts w:ascii="宋体" w:eastAsia="宋体" w:hAnsi="宋体" w:cs="仿宋_GB2312" w:hint="eastAsia"/>
          <w:color w:val="FF0000"/>
          <w:sz w:val="24"/>
        </w:rPr>
      </w:pPr>
      <w:r w:rsidRPr="005D29D3">
        <w:rPr>
          <w:rFonts w:ascii="宋体" w:eastAsia="宋体" w:hAnsi="宋体" w:cs="仿宋_GB2312" w:hint="eastAsia"/>
          <w:sz w:val="24"/>
        </w:rPr>
        <w:t xml:space="preserve">     </w:t>
      </w:r>
    </w:p>
    <w:p w:rsidR="005D29D3" w:rsidRPr="005D29D3" w:rsidRDefault="005D29D3" w:rsidP="005D29D3">
      <w:pPr>
        <w:spacing w:before="156" w:afterLines="50" w:after="156"/>
        <w:ind w:firstLineChars="200"/>
        <w:rPr>
          <w:rFonts w:ascii="宋体" w:eastAsia="宋体" w:hAnsi="宋体" w:cs="仿宋_GB2312" w:hint="eastAsia"/>
          <w:b/>
          <w:sz w:val="24"/>
        </w:rPr>
      </w:pPr>
      <w:r w:rsidRPr="005D29D3">
        <w:rPr>
          <w:rFonts w:ascii="宋体" w:eastAsia="宋体" w:hAnsi="宋体" w:cs="微软雅黑" w:hint="eastAsia"/>
          <w:b/>
          <w:sz w:val="24"/>
        </w:rPr>
        <w:t>事实和理由：</w:t>
      </w:r>
    </w:p>
    <w:p w:rsidR="005D29D3" w:rsidRPr="005D29D3" w:rsidRDefault="005D29D3" w:rsidP="005D29D3">
      <w:pPr>
        <w:spacing w:before="156" w:afterLines="50" w:after="156"/>
        <w:ind w:firstLineChars="200" w:firstLine="480"/>
        <w:rPr>
          <w:rFonts w:ascii="宋体" w:eastAsia="宋体" w:hAnsi="宋体" w:cs="仿宋_GB2312" w:hint="eastAsia"/>
          <w:sz w:val="24"/>
        </w:rPr>
      </w:pPr>
      <w:r w:rsidRPr="005D29D3">
        <w:rPr>
          <w:rFonts w:ascii="宋体" w:eastAsia="宋体" w:hAnsi="宋体" w:cs="微软雅黑" w:hint="eastAsia"/>
          <w:sz w:val="24"/>
        </w:rPr>
        <w:t>申请人与被申请人因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   </w:t>
      </w:r>
      <w:r w:rsidRPr="005D29D3">
        <w:rPr>
          <w:rFonts w:ascii="宋体" w:eastAsia="宋体" w:hAnsi="宋体" w:cs="微软雅黑" w:hint="eastAsia"/>
          <w:sz w:val="24"/>
        </w:rPr>
        <w:t>纠纷一案，经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</w:t>
      </w:r>
      <w:r w:rsidR="00DF151E">
        <w:rPr>
          <w:rFonts w:ascii="宋体" w:eastAsia="宋体" w:hAnsi="宋体" w:cs="仿宋_GB2312"/>
          <w:sz w:val="24"/>
          <w:u w:val="single"/>
        </w:rPr>
        <w:t xml:space="preserve"> 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</w:t>
      </w:r>
      <w:r w:rsidRPr="005D29D3">
        <w:rPr>
          <w:rFonts w:ascii="宋体" w:eastAsia="宋体" w:hAnsi="宋体" w:cs="微软雅黑" w:hint="eastAsia"/>
          <w:sz w:val="24"/>
        </w:rPr>
        <w:t>人民法院判决（调解、裁定）后，出具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</w:t>
      </w:r>
      <w:r w:rsidR="00DF151E">
        <w:rPr>
          <w:rFonts w:ascii="宋体" w:eastAsia="宋体" w:hAnsi="宋体" w:cs="仿宋_GB2312"/>
          <w:sz w:val="24"/>
          <w:u w:val="single"/>
        </w:rPr>
        <w:t xml:space="preserve"> </w:t>
      </w: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</w:t>
      </w:r>
      <w:r w:rsidRPr="005D29D3">
        <w:rPr>
          <w:rFonts w:ascii="宋体" w:eastAsia="宋体" w:hAnsi="宋体" w:cs="微软雅黑" w:hint="eastAsia"/>
          <w:sz w:val="24"/>
        </w:rPr>
        <w:t>号民事判决书</w:t>
      </w:r>
      <w:r>
        <w:rPr>
          <w:rFonts w:ascii="宋体" w:eastAsia="宋体" w:hAnsi="宋体" w:cs="微软雅黑" w:hint="eastAsia"/>
          <w:sz w:val="24"/>
        </w:rPr>
        <w:t>/</w:t>
      </w:r>
      <w:r w:rsidRPr="005D29D3">
        <w:rPr>
          <w:rFonts w:ascii="宋体" w:eastAsia="宋体" w:hAnsi="宋体" w:cs="微软雅黑" w:hint="eastAsia"/>
          <w:sz w:val="24"/>
        </w:rPr>
        <w:t>调解书</w:t>
      </w:r>
      <w:r>
        <w:rPr>
          <w:rFonts w:ascii="宋体" w:eastAsia="宋体" w:hAnsi="宋体" w:cs="微软雅黑" w:hint="eastAsia"/>
          <w:sz w:val="24"/>
        </w:rPr>
        <w:t>/</w:t>
      </w:r>
      <w:r w:rsidRPr="005D29D3">
        <w:rPr>
          <w:rFonts w:ascii="宋体" w:eastAsia="宋体" w:hAnsi="宋体" w:cs="微软雅黑" w:hint="eastAsia"/>
          <w:sz w:val="24"/>
        </w:rPr>
        <w:t>裁定书。申请人在</w:t>
      </w:r>
      <w:r w:rsidR="00DF151E" w:rsidRPr="005D29D3">
        <w:rPr>
          <w:rFonts w:ascii="宋体" w:eastAsia="宋体" w:hAnsi="宋体" w:cs="仿宋_GB2312" w:hint="eastAsia"/>
          <w:sz w:val="24"/>
          <w:u w:val="single"/>
        </w:rPr>
        <w:t xml:space="preserve">         </w:t>
      </w:r>
      <w:r w:rsidR="00DF151E">
        <w:rPr>
          <w:rFonts w:ascii="宋体" w:eastAsia="宋体" w:hAnsi="宋体" w:cs="仿宋_GB2312"/>
          <w:sz w:val="24"/>
          <w:u w:val="single"/>
        </w:rPr>
        <w:t xml:space="preserve">  </w:t>
      </w:r>
      <w:r w:rsidR="00DF151E" w:rsidRPr="005D29D3">
        <w:rPr>
          <w:rFonts w:ascii="宋体" w:eastAsia="宋体" w:hAnsi="宋体" w:cs="仿宋_GB2312" w:hint="eastAsia"/>
          <w:sz w:val="24"/>
          <w:u w:val="single"/>
        </w:rPr>
        <w:t xml:space="preserve">    </w:t>
      </w:r>
      <w:r w:rsidRPr="005D29D3">
        <w:rPr>
          <w:rFonts w:ascii="宋体" w:eastAsia="宋体" w:hAnsi="宋体" w:cs="微软雅黑" w:hint="eastAsia"/>
          <w:sz w:val="24"/>
        </w:rPr>
        <w:t>人民法院申请强制执行，执行案号为</w:t>
      </w:r>
      <w:r w:rsidR="00DF151E" w:rsidRPr="005D29D3">
        <w:rPr>
          <w:rFonts w:ascii="宋体" w:eastAsia="宋体" w:hAnsi="宋体" w:cs="仿宋_GB2312" w:hint="eastAsia"/>
          <w:sz w:val="24"/>
          <w:u w:val="single"/>
        </w:rPr>
        <w:t xml:space="preserve">                       </w:t>
      </w:r>
      <w:r w:rsidRPr="005D29D3">
        <w:rPr>
          <w:rFonts w:ascii="宋体" w:eastAsia="宋体" w:hAnsi="宋体" w:cs="微软雅黑" w:hint="eastAsia"/>
          <w:sz w:val="24"/>
        </w:rPr>
        <w:t>，但因当时被申请人没有可供执行的财产，导致执行程序无法继续进行，贵院出具终结本次执行的民事裁定书。现发现被执行人新的财产线索，申请人向贵院申请恢复执行。</w:t>
      </w:r>
    </w:p>
    <w:p w:rsidR="005D29D3" w:rsidRPr="005D29D3" w:rsidRDefault="005D29D3" w:rsidP="005D29D3">
      <w:pPr>
        <w:pStyle w:val="a3"/>
        <w:spacing w:before="50" w:afterLines="50" w:after="156" w:line="360" w:lineRule="auto"/>
        <w:ind w:firstLineChars="200" w:firstLine="480"/>
        <w:rPr>
          <w:rFonts w:ascii="宋体" w:hAnsi="宋体" w:cs="仿宋_GB2312" w:hint="eastAsia"/>
          <w:b w:val="0"/>
          <w:sz w:val="24"/>
          <w:szCs w:val="24"/>
        </w:rPr>
      </w:pPr>
      <w:r w:rsidRPr="005D29D3">
        <w:rPr>
          <w:rFonts w:ascii="宋体" w:hAnsi="宋体" w:cs="微软雅黑" w:hint="eastAsia"/>
          <w:b w:val="0"/>
          <w:sz w:val="24"/>
          <w:szCs w:val="24"/>
        </w:rPr>
        <w:t>此致</w:t>
      </w:r>
    </w:p>
    <w:p w:rsidR="005D29D3" w:rsidRDefault="00DF151E" w:rsidP="00DF151E">
      <w:pPr>
        <w:spacing w:before="156" w:afterLines="50" w:after="156"/>
        <w:ind w:firstLine="0"/>
        <w:rPr>
          <w:rFonts w:ascii="宋体" w:eastAsia="宋体" w:hAnsi="宋体" w:cs="微软雅黑"/>
          <w:sz w:val="24"/>
        </w:rPr>
      </w:pPr>
      <w:r w:rsidRPr="005D29D3">
        <w:rPr>
          <w:rFonts w:ascii="宋体" w:eastAsia="宋体" w:hAnsi="宋体" w:cs="仿宋_GB2312" w:hint="eastAsia"/>
          <w:sz w:val="24"/>
          <w:u w:val="single"/>
        </w:rPr>
        <w:t xml:space="preserve">             </w:t>
      </w:r>
      <w:r w:rsidR="005D29D3" w:rsidRPr="005D29D3">
        <w:rPr>
          <w:rFonts w:ascii="宋体" w:eastAsia="宋体" w:hAnsi="宋体" w:cs="微软雅黑" w:hint="eastAsia"/>
          <w:sz w:val="24"/>
        </w:rPr>
        <w:t>人民法院</w:t>
      </w:r>
    </w:p>
    <w:p w:rsidR="001D2B0D" w:rsidRPr="005D29D3" w:rsidRDefault="001D2B0D" w:rsidP="00DF151E">
      <w:pPr>
        <w:spacing w:before="156" w:afterLines="50" w:after="156"/>
        <w:ind w:firstLine="0"/>
        <w:rPr>
          <w:rFonts w:ascii="宋体" w:eastAsia="宋体" w:hAnsi="宋体" w:cs="仿宋_GB2312" w:hint="eastAsia"/>
          <w:sz w:val="24"/>
        </w:rPr>
      </w:pPr>
    </w:p>
    <w:p w:rsidR="005D29D3" w:rsidRPr="005D29D3" w:rsidRDefault="005D29D3" w:rsidP="005D29D3">
      <w:pPr>
        <w:spacing w:before="156" w:afterLines="50" w:after="156"/>
        <w:ind w:right="640" w:firstLineChars="600" w:firstLine="1440"/>
        <w:jc w:val="center"/>
        <w:rPr>
          <w:rFonts w:ascii="宋体" w:eastAsia="宋体" w:hAnsi="宋体" w:cs="仿宋_GB2312" w:hint="eastAsia"/>
          <w:sz w:val="24"/>
        </w:rPr>
      </w:pPr>
      <w:r w:rsidRPr="005D29D3">
        <w:rPr>
          <w:rFonts w:ascii="宋体" w:eastAsia="宋体" w:hAnsi="宋体" w:cs="仿宋_GB2312" w:hint="eastAsia"/>
          <w:sz w:val="24"/>
        </w:rPr>
        <w:t xml:space="preserve">               </w:t>
      </w:r>
      <w:r w:rsidRPr="005D29D3">
        <w:rPr>
          <w:rFonts w:ascii="宋体" w:eastAsia="宋体" w:hAnsi="宋体" w:cs="微软雅黑" w:hint="eastAsia"/>
          <w:sz w:val="24"/>
        </w:rPr>
        <w:t>申请人：</w:t>
      </w:r>
    </w:p>
    <w:p w:rsidR="005D29D3" w:rsidRPr="005D29D3" w:rsidRDefault="005D29D3" w:rsidP="005D29D3">
      <w:pPr>
        <w:spacing w:before="156" w:afterLines="50" w:after="156"/>
        <w:ind w:firstLineChars="200" w:firstLine="480"/>
        <w:jc w:val="right"/>
        <w:rPr>
          <w:rFonts w:ascii="宋体" w:eastAsia="宋体" w:hAnsi="宋体" w:cs="仿宋_GB2312" w:hint="eastAsia"/>
          <w:sz w:val="24"/>
        </w:rPr>
      </w:pPr>
      <w:r w:rsidRPr="005D29D3">
        <w:rPr>
          <w:rFonts w:ascii="宋体" w:eastAsia="宋体" w:hAnsi="宋体" w:cs="微软雅黑" w:hint="eastAsia"/>
          <w:sz w:val="24"/>
        </w:rPr>
        <w:t>年</w:t>
      </w:r>
      <w:r w:rsidRPr="005D29D3">
        <w:rPr>
          <w:rFonts w:ascii="宋体" w:eastAsia="宋体" w:hAnsi="宋体" w:cs="仿宋_GB2312" w:hint="eastAsia"/>
          <w:sz w:val="24"/>
        </w:rPr>
        <w:t xml:space="preserve">   </w:t>
      </w:r>
      <w:r w:rsidRPr="005D29D3">
        <w:rPr>
          <w:rFonts w:ascii="宋体" w:eastAsia="宋体" w:hAnsi="宋体" w:cs="微软雅黑" w:hint="eastAsia"/>
          <w:sz w:val="24"/>
        </w:rPr>
        <w:t>月</w:t>
      </w:r>
      <w:r w:rsidRPr="005D29D3">
        <w:rPr>
          <w:rFonts w:ascii="宋体" w:eastAsia="宋体" w:hAnsi="宋体" w:cs="仿宋_GB2312" w:hint="eastAsia"/>
          <w:sz w:val="24"/>
        </w:rPr>
        <w:t xml:space="preserve">   </w:t>
      </w:r>
      <w:r w:rsidRPr="005D29D3">
        <w:rPr>
          <w:rFonts w:ascii="宋体" w:eastAsia="宋体" w:hAnsi="宋体" w:cs="微软雅黑" w:hint="eastAsia"/>
          <w:sz w:val="24"/>
        </w:rPr>
        <w:t>日</w:t>
      </w:r>
    </w:p>
    <w:p w:rsidR="000F6D65" w:rsidRPr="005D29D3" w:rsidRDefault="000F6D65" w:rsidP="005D29D3">
      <w:pPr>
        <w:spacing w:before="156" w:afterLines="50" w:after="156"/>
        <w:rPr>
          <w:rFonts w:ascii="宋体" w:eastAsia="宋体" w:hAnsi="宋体"/>
          <w:sz w:val="24"/>
        </w:rPr>
      </w:pPr>
    </w:p>
    <w:sectPr w:rsidR="000F6D65" w:rsidRPr="005D29D3" w:rsidSect="002721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Calibri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D3"/>
    <w:rsid w:val="000F6D65"/>
    <w:rsid w:val="001D2B0D"/>
    <w:rsid w:val="0027219D"/>
    <w:rsid w:val="005D29D3"/>
    <w:rsid w:val="00AD2ABB"/>
    <w:rsid w:val="00D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5EE2F"/>
  <w15:chartTrackingRefBased/>
  <w15:docId w15:val="{3AF275C8-0FB0-9444-9058-591DA3FA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semiHidden/>
    <w:unhideWhenUsed/>
    <w:rsid w:val="005D29D3"/>
    <w:pPr>
      <w:widowControl w:val="0"/>
      <w:spacing w:beforeLines="0" w:before="0" w:line="240" w:lineRule="auto"/>
      <w:ind w:firstLine="0"/>
    </w:pPr>
    <w:rPr>
      <w:rFonts w:ascii="Times New Roman" w:eastAsia="宋体" w:hAnsi="Times New Roman" w:cs="Times New Roman"/>
      <w:b/>
      <w:sz w:val="32"/>
      <w:szCs w:val="32"/>
    </w:rPr>
  </w:style>
  <w:style w:type="character" w:customStyle="1" w:styleId="a4">
    <w:name w:val="称呼 字符"/>
    <w:basedOn w:val="a0"/>
    <w:link w:val="a3"/>
    <w:uiPriority w:val="99"/>
    <w:semiHidden/>
    <w:rsid w:val="005D29D3"/>
    <w:rPr>
      <w:rFonts w:ascii="Times New Roman" w:eastAsia="宋体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4</cp:revision>
  <dcterms:created xsi:type="dcterms:W3CDTF">2023-02-09T08:45:00Z</dcterms:created>
  <dcterms:modified xsi:type="dcterms:W3CDTF">2023-02-09T08:48:00Z</dcterms:modified>
</cp:coreProperties>
</file>